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551FD" w14:textId="77777777" w:rsidR="00E41AC7" w:rsidRDefault="00E41AC7" w:rsidP="00E41AC7">
      <w:pPr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2153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 1</w:t>
      </w:r>
    </w:p>
    <w:p w14:paraId="47D74847" w14:textId="77777777" w:rsidR="00E41AC7" w:rsidRPr="00321533" w:rsidRDefault="00E41AC7" w:rsidP="00E41AC7">
      <w:pPr>
        <w:tabs>
          <w:tab w:val="left" w:pos="14790"/>
        </w:tabs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п</w:t>
      </w:r>
      <w:r>
        <w:rPr>
          <w:rFonts w:ascii="Times New Roman" w:eastAsiaTheme="minorHAnsi" w:hAnsi="Times New Roman" w:cs="Times New Roman"/>
          <w:sz w:val="220"/>
          <w:szCs w:val="220"/>
          <w:lang w:eastAsia="en-US"/>
        </w:rPr>
        <w:t>овар</w:t>
      </w: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ab/>
      </w:r>
    </w:p>
    <w:p w14:paraId="28FC9EE4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в</w:t>
      </w:r>
      <w:r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р</w:t>
      </w: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а</w:t>
      </w:r>
      <w:r>
        <w:rPr>
          <w:rFonts w:ascii="Times New Roman" w:eastAsiaTheme="minorHAnsi" w:hAnsi="Times New Roman" w:cs="Times New Roman"/>
          <w:sz w:val="220"/>
          <w:szCs w:val="220"/>
          <w:lang w:eastAsia="en-US"/>
        </w:rPr>
        <w:t>ч</w:t>
      </w:r>
    </w:p>
    <w:p w14:paraId="7E685529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>
        <w:rPr>
          <w:rFonts w:ascii="Times New Roman" w:eastAsiaTheme="minorHAnsi" w:hAnsi="Times New Roman" w:cs="Times New Roman"/>
          <w:sz w:val="220"/>
          <w:szCs w:val="220"/>
          <w:lang w:eastAsia="en-US"/>
        </w:rPr>
        <w:t>стр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о</w:t>
      </w:r>
      <w:r>
        <w:rPr>
          <w:rFonts w:ascii="Times New Roman" w:eastAsiaTheme="minorHAnsi" w:hAnsi="Times New Roman" w:cs="Times New Roman"/>
          <w:sz w:val="220"/>
          <w:szCs w:val="220"/>
          <w:lang w:eastAsia="en-US"/>
        </w:rPr>
        <w:t>итель</w:t>
      </w:r>
    </w:p>
    <w:p w14:paraId="0397F8EA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lastRenderedPageBreak/>
        <w:t>шо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ф</w:t>
      </w: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ёр</w:t>
      </w:r>
    </w:p>
    <w:p w14:paraId="7834D596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>
        <w:rPr>
          <w:rFonts w:ascii="Times New Roman" w:eastAsiaTheme="minorHAnsi" w:hAnsi="Times New Roman" w:cs="Times New Roman"/>
          <w:sz w:val="220"/>
          <w:szCs w:val="220"/>
          <w:lang w:eastAsia="en-US"/>
        </w:rPr>
        <w:t>учит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е</w:t>
      </w:r>
      <w:r>
        <w:rPr>
          <w:rFonts w:ascii="Times New Roman" w:eastAsiaTheme="minorHAnsi" w:hAnsi="Times New Roman" w:cs="Times New Roman"/>
          <w:sz w:val="220"/>
          <w:szCs w:val="220"/>
          <w:lang w:eastAsia="en-US"/>
        </w:rPr>
        <w:t>ль</w:t>
      </w:r>
    </w:p>
    <w:p w14:paraId="1DF2DE9E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пи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с</w:t>
      </w: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атель</w:t>
      </w:r>
    </w:p>
    <w:p w14:paraId="09532872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lastRenderedPageBreak/>
        <w:t>па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с</w:t>
      </w: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тух</w:t>
      </w:r>
    </w:p>
    <w:p w14:paraId="5643571C" w14:textId="77777777" w:rsidR="00E41AC7" w:rsidRPr="00321533" w:rsidRDefault="00E41AC7" w:rsidP="00E41AC7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библ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и</w:t>
      </w: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отекарь</w:t>
      </w:r>
    </w:p>
    <w:p w14:paraId="5257B8D0" w14:textId="70EF6584" w:rsidR="00E41AC7" w:rsidRPr="002329FD" w:rsidRDefault="00E41AC7" w:rsidP="002329FD">
      <w:pPr>
        <w:ind w:firstLine="708"/>
        <w:jc w:val="both"/>
        <w:rPr>
          <w:rFonts w:ascii="Times New Roman" w:eastAsiaTheme="minorHAnsi" w:hAnsi="Times New Roman" w:cs="Times New Roman"/>
          <w:sz w:val="220"/>
          <w:szCs w:val="220"/>
          <w:lang w:eastAsia="en-US"/>
        </w:rPr>
      </w:pPr>
      <w:r w:rsidRPr="00321533">
        <w:rPr>
          <w:rFonts w:ascii="Times New Roman" w:eastAsiaTheme="minorHAnsi" w:hAnsi="Times New Roman" w:cs="Times New Roman"/>
          <w:sz w:val="220"/>
          <w:szCs w:val="220"/>
          <w:lang w:eastAsia="en-US"/>
        </w:rPr>
        <w:t>п</w:t>
      </w:r>
      <w:r w:rsidRPr="00321533">
        <w:rPr>
          <w:rFonts w:ascii="Times New Roman" w:eastAsiaTheme="minorHAnsi" w:hAnsi="Times New Roman" w:cs="Times New Roman"/>
          <w:color w:val="FF0000"/>
          <w:sz w:val="220"/>
          <w:szCs w:val="220"/>
          <w:lang w:eastAsia="en-US"/>
        </w:rPr>
        <w:t>и</w:t>
      </w:r>
      <w:r w:rsidR="002329FD">
        <w:rPr>
          <w:rFonts w:ascii="Times New Roman" w:eastAsiaTheme="minorHAnsi" w:hAnsi="Times New Roman" w:cs="Times New Roman"/>
          <w:sz w:val="220"/>
          <w:szCs w:val="220"/>
          <w:lang w:eastAsia="en-US"/>
        </w:rPr>
        <w:t>лот</w:t>
      </w:r>
      <w:bookmarkStart w:id="0" w:name="_GoBack"/>
      <w:bookmarkEnd w:id="0"/>
    </w:p>
    <w:p w14:paraId="0A59F0E3" w14:textId="77777777" w:rsidR="00E41AC7" w:rsidRPr="003C55D5" w:rsidRDefault="00E41AC7" w:rsidP="00E41AC7">
      <w:pPr>
        <w:rPr>
          <w:rFonts w:eastAsiaTheme="minorHAnsi"/>
          <w:lang w:eastAsia="en-US"/>
        </w:rPr>
      </w:pPr>
    </w:p>
    <w:p w14:paraId="377AE877" w14:textId="77777777" w:rsidR="00E41AC7" w:rsidRPr="003C55D5" w:rsidRDefault="00E41AC7" w:rsidP="00E41AC7">
      <w:pPr>
        <w:rPr>
          <w:rFonts w:eastAsiaTheme="minorHAnsi"/>
          <w:lang w:eastAsia="en-US"/>
        </w:rPr>
      </w:pPr>
    </w:p>
    <w:p w14:paraId="0134F952" w14:textId="77777777" w:rsidR="00E41AC7" w:rsidRPr="003C55D5" w:rsidRDefault="00E41AC7" w:rsidP="00E41AC7">
      <w:pPr>
        <w:rPr>
          <w:rFonts w:eastAsiaTheme="minorHAnsi"/>
          <w:lang w:eastAsia="en-US"/>
        </w:rPr>
      </w:pPr>
    </w:p>
    <w:p w14:paraId="684D7B54" w14:textId="77777777" w:rsidR="00E41AC7" w:rsidRPr="003C55D5" w:rsidRDefault="00E41AC7" w:rsidP="00E41AC7">
      <w:pPr>
        <w:rPr>
          <w:rFonts w:eastAsiaTheme="minorHAnsi"/>
          <w:lang w:eastAsia="en-US"/>
        </w:rPr>
      </w:pPr>
    </w:p>
    <w:p w14:paraId="7F813CB9" w14:textId="77777777" w:rsidR="00E41AC7" w:rsidRPr="007A31D4" w:rsidRDefault="00E41AC7" w:rsidP="00E41AC7">
      <w:pPr>
        <w:shd w:val="clear" w:color="auto" w:fill="FFFFFF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1C039080" w14:textId="77777777" w:rsidR="00E41AC7" w:rsidRPr="00F14BE2" w:rsidRDefault="00E41AC7" w:rsidP="00E41AC7">
      <w:pPr>
        <w:spacing w:line="240" w:lineRule="auto"/>
        <w:jc w:val="both"/>
        <w:rPr>
          <w:rFonts w:ascii="Times New Roman" w:eastAsiaTheme="minorHAnsi" w:hAnsi="Times New Roman" w:cs="Times New Roman"/>
          <w:sz w:val="4"/>
          <w:szCs w:val="28"/>
          <w:shd w:val="clear" w:color="auto" w:fill="FFFFFF"/>
          <w:lang w:eastAsia="en-US"/>
        </w:rPr>
      </w:pPr>
    </w:p>
    <w:p w14:paraId="4FCB4BC0" w14:textId="77777777" w:rsidR="00E41AC7" w:rsidRPr="003C55D5" w:rsidRDefault="00E41AC7" w:rsidP="00E41AC7">
      <w:pPr>
        <w:rPr>
          <w:rFonts w:eastAsiaTheme="minorHAnsi"/>
          <w:lang w:eastAsia="en-US"/>
        </w:rPr>
      </w:pPr>
    </w:p>
    <w:p w14:paraId="4525E901" w14:textId="77777777" w:rsidR="00E41AC7" w:rsidRPr="003C55D5" w:rsidRDefault="00E41AC7" w:rsidP="00E41AC7">
      <w:pPr>
        <w:rPr>
          <w:rFonts w:eastAsiaTheme="minorHAnsi"/>
          <w:lang w:eastAsia="en-US"/>
        </w:rPr>
      </w:pPr>
    </w:p>
    <w:p w14:paraId="1E3AAF64" w14:textId="77777777" w:rsidR="00DF6C2E" w:rsidRDefault="002329FD"/>
    <w:sectPr w:rsidR="00DF6C2E" w:rsidSect="00E41AC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2B"/>
    <w:rsid w:val="002329FD"/>
    <w:rsid w:val="003C72A4"/>
    <w:rsid w:val="00450234"/>
    <w:rsid w:val="0066352B"/>
    <w:rsid w:val="00E4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8A6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dcterms:created xsi:type="dcterms:W3CDTF">2025-09-30T09:28:00Z</dcterms:created>
  <dcterms:modified xsi:type="dcterms:W3CDTF">2025-09-30T15:32:00Z</dcterms:modified>
</cp:coreProperties>
</file>